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3C" w:rsidRPr="0087085F" w:rsidRDefault="00CA423C">
      <w:pPr>
        <w:rPr>
          <w:b/>
          <w:sz w:val="20"/>
          <w:szCs w:val="20"/>
          <w:lang w:val="en-US"/>
        </w:rPr>
      </w:pPr>
      <w:r w:rsidRPr="0087085F">
        <w:rPr>
          <w:b/>
          <w:sz w:val="20"/>
          <w:szCs w:val="20"/>
          <w:lang w:val="en-US"/>
        </w:rPr>
        <w:t>S</w:t>
      </w:r>
      <w:r w:rsidR="0013227A">
        <w:rPr>
          <w:b/>
          <w:sz w:val="20"/>
          <w:szCs w:val="20"/>
          <w:lang w:val="en-US"/>
        </w:rPr>
        <w:t>1</w:t>
      </w:r>
      <w:r w:rsidRPr="0087085F">
        <w:rPr>
          <w:b/>
          <w:sz w:val="20"/>
          <w:szCs w:val="20"/>
          <w:lang w:val="en-US"/>
        </w:rPr>
        <w:t xml:space="preserve"> Table </w:t>
      </w:r>
      <w:r w:rsidR="0013227A">
        <w:rPr>
          <w:b/>
          <w:sz w:val="20"/>
          <w:szCs w:val="20"/>
          <w:lang w:val="en-US"/>
        </w:rPr>
        <w:t xml:space="preserve">. </w:t>
      </w:r>
      <w:r w:rsidR="0013227A" w:rsidRPr="0013227A">
        <w:rPr>
          <w:b/>
          <w:sz w:val="20"/>
          <w:szCs w:val="20"/>
          <w:lang w:val="en-US"/>
        </w:rPr>
        <w:t>List of Barcode Index Numbers (BINs) detected for each insect order.</w:t>
      </w:r>
      <w:r w:rsidR="0013227A" w:rsidRPr="0087085F">
        <w:rPr>
          <w:sz w:val="20"/>
          <w:szCs w:val="20"/>
          <w:lang w:val="en-US"/>
        </w:rPr>
        <w:t xml:space="preserve"> The score of each BIN as well as the detection within the sorted and/or the combined sample are indicated.</w:t>
      </w:r>
      <w:bookmarkStart w:id="0" w:name="_GoBack"/>
      <w:bookmarkEnd w:id="0"/>
    </w:p>
    <w:p w:rsidR="00DA76B8" w:rsidRDefault="00DA76B8" w:rsidP="00DA76B8">
      <w:pPr>
        <w:rPr>
          <w:sz w:val="20"/>
          <w:szCs w:val="20"/>
          <w:lang w:val="en-US"/>
        </w:rPr>
      </w:pPr>
    </w:p>
    <w:tbl>
      <w:tblPr>
        <w:tblW w:w="103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920"/>
        <w:gridCol w:w="2266"/>
        <w:gridCol w:w="1641"/>
        <w:gridCol w:w="585"/>
        <w:gridCol w:w="383"/>
        <w:gridCol w:w="383"/>
      </w:tblGrid>
      <w:tr w:rsidR="00DA76B8" w:rsidRPr="00304977" w:rsidTr="00245C5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de-DE"/>
              </w:rPr>
              <w:t>Familiy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de-DE"/>
              </w:rPr>
              <w:t xml:space="preserve">Species identification – </w:t>
            </w: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de-DE"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BIN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Score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Sorted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Combined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Lepidoptera</w:t>
            </w:r>
          </w:p>
        </w:tc>
        <w:tc>
          <w:tcPr>
            <w:tcW w:w="2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Argyresthiidae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Argyresthia semitestacella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BOLD:ABY9726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Tortricidae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Dichelia histrionana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Frölich, 1828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BOLD:ACF5563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Geometridae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Scotopteryx chenopodiata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Linnaeus, 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BOLD:AAB5023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Noctuidae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Mesapamea secalella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Remm 1983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BOLD:AAB2749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Tortricidae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Pandemis heparana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Schiffermüller, 1776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BOLD:AAA9254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Nymphalidae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Erebia aethiops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Esper, 1777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BOLD:AAB3455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Crambidae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Eudonia truncicolella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Stainton, 1849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BOLD:AAB1558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Elachistidae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Elachista canapennella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(Hübner, 1813)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BOLD:AAB7810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Noctuidae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Autographa gamma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Linnaeus, 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BOLD:AAB4345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Geometridae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Cosmorhoe ocellata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Linnaeus, 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BOLD:AAB4250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Depressariidae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Depressaria douglasella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Stainton, 1849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BOLD:ABZ6022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Crambidae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Eudonia lacustrata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Panzer, 1804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BOLD:AAB3829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830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Hepialidae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Triodia sylvina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(Linnaeus, 1761)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BOLD:AAD0500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Geometridae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Peribatodes secundaria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Denis &amp; Schiffermüller, 1775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BOLD:AAC2923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Crambidae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Pyrausta purpuralis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Linnaeus, 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BOLD:AAB6531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Geometridae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Colostygia olivata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Schiffermüller, 1775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BOLD:AAB9509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Gracillariidae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Phyllonorycter maestingella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(Müller, 1764)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BOLD:AAL6962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Tortricidae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Epinotia abbreviana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Fabricius, 1794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BOLD:AAE1784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Nepticulidae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Stigmella regiella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Herrich-Schäffer, 185?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BOLD:ACG9440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Noctuidae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Graphiphora augur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Fabricius, 1781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BOLD:ACF0935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Pyralidae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Assara terebrella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Zincken, 1818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BOLD:ACA2238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Pieridae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Euchloe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Hübner, 1819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BOLD:ABZ3927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Nymphalidae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Argynnis niobe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(Linnaeus, 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BOLD:ABY9182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Depressariidae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Depressaria beckmanni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Heinemann, 1870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BOLD:ABA1413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Geometridae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Scopula bigeminata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Warren, 1897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BOLD:AAU3280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Erebidae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Pelosia obtusa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Herrich-Schäffer, 1847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BOLD:AAQ2315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Pyralidae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Pima boisduvaliella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Guenée, 1845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BOLD:AAQ0520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Noctuidae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Conistra ragusae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Failla-Tedaldi, 1890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BOLD:AAL9584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Depressariidae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Agonopterix liturosa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Haworth, 1811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BOLD:AAE7191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Elachistidae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Elachista occidentalis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Frey, 1882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BOLD:AAD9988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Noctuidae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Mniotype adusta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(Esper, 1790)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BOLD:AAD5982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Tineidae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Nemapogon cloacella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(Haworth, 1828)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BOLD:AAC5133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Noctuidae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Craniophora ligustri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Schiffermüller, 1776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BOLD:AAB6108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Crambidae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Nomophila noctuella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Schiffermüller, 1775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BOLD:AAA7880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Depressariidae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Depressaria sordidatella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Tengström, 1848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BOLD:AAD6065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Tortricidae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Acleris rufana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 xml:space="preserve">Denis &amp; </w:t>
            </w: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lastRenderedPageBreak/>
              <w:t>Schiffermüller, 1775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BOLD:ACE5978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Noctuidae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Xestia ochreago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Hübner, 1809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BOLD:AAJ9109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Depressariidae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Agonopterix angelicella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(Hübner, 1813)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BOLD:AAE3381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Noctuidae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Photedes minima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Haworth, 1809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BOLD:AAC7939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Noctuidae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Papestra biren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Goeze, 1781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BOLD:AAA9849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A76B8" w:rsidRPr="00304977" w:rsidTr="00245C5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 xml:space="preserve">Species identification –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BIN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Score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Sorted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Combined</w:t>
            </w:r>
          </w:p>
        </w:tc>
      </w:tr>
      <w:tr w:rsidR="00DA76B8" w:rsidRPr="00304977" w:rsidTr="00245C5F">
        <w:trPr>
          <w:trHeight w:val="315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de-DE"/>
              </w:rPr>
              <w:t>Coleoptera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 </w:t>
            </w:r>
          </w:p>
        </w:tc>
        <w:tc>
          <w:tcPr>
            <w:tcW w:w="1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Melandryidae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Orchesia minor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Walker 1837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BOLD:AAO4777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Curculionidae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Phyllobius arborator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Schilsky, J. in Küster , 1908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BOLD:AAY1588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Lycidae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Platycis minuta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(Fabricius, 1787)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BOLD:ACB2638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Silphidae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Nicrophorus vespilloides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Herbst, 1783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BOLD:AAF3432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Cerambycidae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Corymbia rubra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(Linnaeus, 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BOLD:AAI8975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Scraptiidae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Anaspis rufilabris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(Gyllenhal, 1827)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BOLD:AAN3436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Lordithon exoletus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(Erichson 1839)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BOLD:ACA7840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Chrysomelidae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Gonioctena quinquepunctata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(Fabricius, 1787)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BOLD:ABA7194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Lordithon lunulatus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 1760)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BOLD:AAO1349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730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Leiodidae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Sciodrepoides watsoni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(Spence 1815)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BOLD:AAI0827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Aleochara curtula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(Goeze, 1777)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BOLD:AAJ2741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Sphindidae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Aspidiphorus orbiculatus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(Gyllenhal 1808)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BOLD:AAJ9399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Tachinus laticollis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Gravenhorst,1802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BOLD:AAM9923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Melyridae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Dasytes plumbeus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(Müller, 1776)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BOLD:AAO4702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Chrysomelidae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Longitarsus testaceus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(Melsheimer, 1847)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BOLD:AAP8332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Lordithon thoracicus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(Fabricius 1777)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BOLD:ABA9749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Atheta nigritula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(Gravenhorst, 1802)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BOLD:ACL0069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Ontholestes murinus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Linnaeus,1758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BOLD:AAP6128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Leiodidae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Choleva glauca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Britten, 1918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BOLD:ACB7921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Lordithon bimaculatus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(Couper, 1865)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BOLD:ABW5002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Chrysomelidae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Phyllotreta undulata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(Kutschera, 1860)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BOLD:AAN1718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Euplectus kirbyi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Denny, 1825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BOLD:AAO0162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Scirtidae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Elodes minuta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(Linnaeus, 1767)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BOLD:ACG0990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Atheta castanoptera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(Mannerheim, 1830)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BOLD:ABW6933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Dytiscidae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Laccophilus hyalinus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(De Geer, 1774)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BOLD:ABX8802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Microscydmus minimus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(Chaudoir 1845)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BOLD:ACC4328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Cerambycidae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Stictoleptura rubra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(Linnaeus, 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BOLD:AAJ8299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Agaricochara latissima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(Stephens, 1832)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BOLD:ABA4424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Leiodidae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Leiodes polita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(Marsham, 1802)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BOLD:AAO1258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Latridiidae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Enicmus rugosus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(Herbst, 1793)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BOLD:ABX9520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Chrysomelidae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Altica opacifrons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(Lindberg, 1938)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BOLD:AAQ1303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Chrysomelidae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Gonioctena intermedia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Helliesen, 1913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BOLD:ACA9318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Staphylinidae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Gymnusa brevicollis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(Paykull, 1800)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BOLD:AAY2458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A76B8" w:rsidRPr="00304977" w:rsidTr="00245C5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Family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 xml:space="preserve">Species Identification –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BIN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Score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Sorted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Combined</w:t>
            </w:r>
          </w:p>
        </w:tc>
      </w:tr>
      <w:tr w:rsidR="00DA76B8" w:rsidRPr="00304977" w:rsidTr="00245C5F">
        <w:trPr>
          <w:trHeight w:val="315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de-DE"/>
              </w:rPr>
              <w:t>Diptera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Bradysia placida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(Winnertz, 1867)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BOLD:ACR4350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Acnemia nitidicollis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1818)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BOLD:AAY5351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Agromyzidae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Agromyzidae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Fallén, 1810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BOLD:ACN4131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Agromyzidae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Agromyzidae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Fallén, 1810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BOLD:AAM6329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Allodia truncata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Edwards, 1921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BOLD:ABA7177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Anevrina thoracica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1804)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BOLD:ABA6986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Latreille,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BOLD:AAG1783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Latreille,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BOLD:AAG2463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Latreille,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BOLD:AAN5494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Chloropidae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Aphanotrigonum nigripes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1848)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BOLD:ACB9088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Arctophila superbiens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(Muller, 1776)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BOLD:AAZ1493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Bibionidae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Bibionidae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Fleming, 1821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BOLD:ACI4790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Bradysia affinis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1838)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BOLD:ACC5704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Bradysia cinerascens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(Grzegorzek, 1884)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BOLD:ACD6818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Bradysia reflexa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Tuomikoski 1960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BOLD:ACP9275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Bradysia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Winnertz, 1867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BOLD:ACD9543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Bradysia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Winnertz, 1868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BOLD:ACG3678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Bradysia trivittata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(Staeger, 1840)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BOLD:ACE4654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Brevicornu sericoma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1830)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BOLD:ABA1564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Bryophaenocladius vernalis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(Goetghebuer, 1921)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BOLD:AAP6930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Bryophaenocladius ictericus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1830)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BOLD:AAM6273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BOLD:ACI7021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BOLD:ACJ3318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BOLD:ACF7865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BOLD:ACG7620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BOLD:ACH2823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830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BOLD:AAH3617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BOLD:ACI6441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BOLD:AAZ5610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BOLD:ACB9937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BOLD:ACC5872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BOLD:ACC6403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BOLD:ACG4666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BOLD:ACI5477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BOLD:ACJ3214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BOLD:ACP6507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BOLD:ACQ8906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BOLD:AAH3664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BOLD:ACE8241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BOLD:ACF9580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BOLD:ACG5399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BOLD:ACH3004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BOLD:ACI4027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BOLD:ACJ3537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BOLD:ABX7961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BOLD:ACF0010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BOLD:ACJ1102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BOLD:ACB9805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BOLD:AAH3623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BOLD:AAN5190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BOLD:ABV0466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BOLD:ACC0326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BOLD:ACC0880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BOLD:ACC1610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BOLD:ACF6114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BOLD:ACF6805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BOLD:ACF7864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BOLD:ACF8502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BOLD:ACF9583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BOLD:ACG4001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BOLD:ACG5730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BOLD:ACG7065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BOLD:ACJ1071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BOLD:ACJ3288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BOLD:ACK5108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BOLD:ACC1592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BOLD:ACC5341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BOLD:ACJ3384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BOLD:ACJ5431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BOLD:ACO0678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BOLD:ACQ8578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BOLD:ACQ8768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BOLD:ACQ9635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BOLD:ACR0427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BOLD:ACE2219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BOLD:ACB9928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BOLD:ACC1372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BOLD:ACC1591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BOLD:ACE6038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BOLD:ACF7975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BOLD:ACF8064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BOLD:ACF8067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BOLD:ACF9582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BOLD:ACG3481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BOLD:ACG3614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BOLD:ACG3846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BOLD:ACG4166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BOLD:ACG4458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BOLD:ACI8025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BOLD:ACJ3134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BOLD:ACJ3535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BOLD:ACM1467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BOLD:ACP5708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BOLD:ACR0633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BOLD:ACR5110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BOLD:ABV0448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BOLD:ABV1375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BOLD:ACE2294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BOLD:ACF9581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BOLD:ACG3551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BOLD:ACG3612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BOLD:ACG6315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BOLD:ACG7075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BOLD:ACJ3273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BOLD:ACQ9964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BOLD:ABX9178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BOLD:ACG4023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Cecidomyiinae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BOLD:ACQ9064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BOLD:ACF7463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BOLD:ACE1944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Limoniidae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Cheilotrichia cinerascens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1804)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BOLD:ABV4106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Chloropidae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Chloropidae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Rondani,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BOLD:ACQ8508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Dolichopodidae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Chrysotus neglectus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(Wiedemann, 1817)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BOLD:ACR4592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Dolichopodidae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Chrysotus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1824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BOLD:ACP9364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Claustropyga abblanda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(Freeman, 1983)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BOLD:ABA6493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Empididae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Clinocera wesmaeli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(Macquart, 1835)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BOLD:ACJ7323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Coelophthinia thoracica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(Winnertz, 1863)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BOLD:ACJ0721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Coenosia agromyzina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(Fallen, 1825)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BOLD:ACR3782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Coenosia lineatipes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 1845)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BOLD:ACG3538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Cordyla brevicornis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(Staeger, 1840)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BOLD:AAY5643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Cordyla brevicornis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(Staeger, 1840)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BOLD:AAY7669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Cordyla fusca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1804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BOLD:AAJ5766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Corynoptera blanda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(Winnertz, 1867)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BOLD:ABA5293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Corynoptera boletiphaga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(Lengersdorf, 1940)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BOLD:ACB9974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Corynoptera forcipata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(Winnertz, 1867)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BOLD:ACR4521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Corynoptera membranigera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(Kieffer 1903)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BOLD:ACG7087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Corynoptera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Winnertz, 1867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BOLD:ACJ5436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Corynoptera trepida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(Winnertz 1867)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BOLD:ACC0330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Cratyna vagabunda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(Winnertz, 1867)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BOLD:ACK1466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Diadocidiidae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Diadocidia ferruginosa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1830)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BOLD:AAY7756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Diadocidiidae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Diadocidia spinosula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Tollet, 1948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BOLD:ACE2644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Tipulidae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Dictenidia bimaculata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(Linnaeus, 1760)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BOLD:ABU9173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Diplonevra funebris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1830)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BOLD:ACB3653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Linnaeus, 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BOLD:AAG2460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Linnaeus, 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BOLD:AAE0058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Linnaeus, 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BOLD:ABA6492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Linnaeus, 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BOLD:AAZ0264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Linnaeus, 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BOLD:AAG4873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Linnaeus, 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BOLD:AAI8810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Dolichosciara nigrovittata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(Strobl, 1910)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BOLD:ACG7846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Drapetis parilis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Collin, 1926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BOLD:ACE1676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Drosophilidae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Drosophila transversa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Fallen, 1823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BOLD:ACB9860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Eloceria delecta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1824)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BOLD:ACA9834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Emmesomyia grisea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(Robineau-Desvoidy, 1830)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BOLD:ACR4546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Empididae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Empis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Linnaeus, 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BOLD:ACQ9954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Ephydridae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Ephydridae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Zetterstedt, 1837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BOLD:ACF1575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Epicypta testata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Edwards, 1925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BOLD:ACF9393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Epicypta testata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Edwards, 1925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BOLD:ACI4115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Epidapus gracilis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(Walker, 1848)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BOLD:ACF6656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Epidapus microthorax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(Börner, 1903)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BOLD:ACF7676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Epidapus schillei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(Börner, 1903)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BOLD:ACQ8624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Episyrphus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Matsumura &amp; Adachi, 1917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BOLD:ACF2414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Eriothrix rufomaculatus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(de Geer, 1776)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BOLD:AAV7115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Eristalis pertinax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(Scopoli, 1763)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BOLD:AAQ3585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Pipunculidae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Eudorylas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Aczel, 1940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BOLD:ACE1834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Eumerus flavitarsis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Zetterstedt, 1843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BOLD:AAQ1830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Eupeodes lapponicus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1838)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BOLD:AAB5561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Exechia fusca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1804)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BOLD:AAL5088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Fanniidae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Fannia polychaeta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(Stein, 1895)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BOLD:ACQ8575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Fanniidae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Fannia polychaeta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(Stein, 1895)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BOLD:ACD2937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Fanniidae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Fanniidae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Townsend, 1935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BOLD:AAG4620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Ferdinandea ruficornis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(Fabricius, 1775)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BOLD:AAQ4090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Forcipomyia alacris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(Winnertz, 1852)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BOLD:ABW3964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Forcipomyia nigra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(Winnertz, 1852)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BOLD:ABW3942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Forcipomyia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BOLD:ACF8504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Forcipomyia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4ES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BOLD:ACQ8860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Forcipomyia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4ES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BOLD:ACQ8860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Forcipomyia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4ES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BOLD:AAM6200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Forcipomyia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6ES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BOLD:AAG6501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Ceratopogonidae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Forcipomyia squamigera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Kieffer &amp; Thienemann, 1916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BOLD:ACA4431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Chloropidae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Hapleginella laevifrons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(Loew, 1858)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BOLD:ACD1355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Heleomyzidae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Heleomyzidae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Bezzi, 1911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BOLD:AAG0467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Helina impuncta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(Fallen, 1825)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BOLD:AAX1493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Heleomyzidae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Heteromyza rotundicornis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1846)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BOLD:ACD3128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Hybos culiciformis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(Fabricius, 1775)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BOLD:ACD8518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Hybos grossipes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(Linnaeus, 1767)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BOLD:ACC6150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Fallén, 1816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BOLD:AAH2937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Fallén, 1816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BOLD:ACB6879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Hybotidae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Fallén, 1816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BOLD:ACG0645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Hydrotaea cyrtoneurina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1845)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BOLD:AAX2553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Hydrotaea irritans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(Fallen, 1823)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BOLD:AAX2545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Cecidomyiidae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BOLD:ACR2287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Keroplatidae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Keroplatidae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Rondani,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BOLD:ACC5977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Keroplatidae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Keroplatidae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Rondani,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BOLD:ACF6392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Krenopelopia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Fittkau, 1962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BOLD:AAI2213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Krenopelopia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Fittkau, 1962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BOLD:AAC9197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Krenopelopia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Fittkau, 1962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BOLD:AAC9196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Lauxaniidae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Lauxaniidae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Macquart, 1835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BOLD:ABX3096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Leia cylindrica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(Winnertz, 1863)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BOLD:AAK8058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Leptosciarella scutellata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(Staeger, 1840)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BOLD:ACD1218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Leptosciarella scutellata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(Staeger, 1840)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BOLD:ACD6061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Limnophyes habilis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(Walker, 1856)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BOLD:AAJ2130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Limnophyes minimus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1818)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BOLD:AAA8204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Limnophyes natalensis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(Kieffer, 1914)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BOLD:AAB7361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Limnophyes pentaplastus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(Kieffer, 1921)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BOLD:AAE6392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Limnophyes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8ES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Eaton, 1875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BOLD:AAW1297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Loewia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Egger,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BOLD:ACP3825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Lydina aenea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1824)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BOLD:ABY5280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Dolichopodidae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Medetera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SEB5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Fischer von Waldheim, 1819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BOLD:ACA1124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Megaselia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Rondani,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BOLD:AAG3264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Megaselia altifrons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(Wood, 1909)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BOLD:ABA6996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Megaselia emarginata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(Wood, 1908)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BOLD:ABA7003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Megaselia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Rondani,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BOLD:ACG5397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Megaselia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Rondani,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BOLD:ABU5529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Megaselia subtumida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(Wood, 1909)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BOLD:ACD7791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Melanostoma dubium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1838)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BOLD:AAB2866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Calliphoridae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Melinda viridicyanea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(Robineau-Desvoidy, 1830)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BOLD:ABX8360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Limoniidae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Metalimnobia quadrinotata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1818)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BOLD:ACF2132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Sarcophagidae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Metopia campestris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(Fallen, 1810)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BOLD:AAG2427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Metriocnemus albolineatus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1818)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BOLD:AAC6643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Limoniidae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Molophilus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BOLD:ACG3410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Muscina levida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Harris, 1780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BOLD:AAB8817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Mycetophila alea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Laffoon, 1965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BOLD:AAG4931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Mycetophila fungorum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(de Geer, 1776)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BOLD:ABU7342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Mycetophila luctuosa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1830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BOLD:AAG3628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Mycetophila marginata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Winnertz, 1863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BOLD:AAY8339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Mycetophila ornata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Stephens,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BOLD:ACJ6199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Mycetophila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CJB3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1803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BOLD:AAP8158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Mycetophila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CJB7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1803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BOLD:AAG4872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Mycetophila stolida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Walker,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BOLD:AAY8337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BOLD:ACJ5307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BOLD:ACC1239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BOLD:ACI8126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BOLD:ACJ2631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BOLD:ACJ4960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BOLD:ACJ4957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BOLD:ACQ8258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Mycomya marginata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1818)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BOLD:ACR1321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Mycomya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Rondani,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BOLD:ACC6515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Mycomya winnertzi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(Dziedzicki, 1885)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BOLD:AAY8344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Mydaea humeralis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Robineau-Desvoidy, 1830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BOLD:ACD1934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Mydaea pseudonubila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Huckett, 1965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BOLD:AAE0077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Mydaea urbana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1826)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BOLD:ACB9959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Neoascia annexa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(Müller, 1776)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BOLD:ACH5509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Limoniidae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Neolimonia dumetorum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1804)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BOLD:ABV5347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Milichiidae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Neophyllomyza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Melander, 1913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BOLD:ACG4021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Dolichopodidae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Neurigona pallida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(Fallen, 1823)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BOLD:ACB6721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Dolichopodidae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Neurigona quadrifasciata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(Fabricius, 1781)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BOLD:ACB3226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Agromyzidae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Ophiomyia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Braschnikov, 1897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BOLD:ACP4138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Palaeodocosia vittata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(Coquillett, 1901)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BOLD:ACI0822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Paragus tibialis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(Fallen, 1817)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BOLD:ABZ4619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Paraphaenocladius pseudirritus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Strenzke, 1950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BOLD:AAC4194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Pegomya solennis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1826)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BOLD:ACD8686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Anthomyiidae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Pegoplata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Schnabl and Dziedzicki, 1911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BOLD:ACC6060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Periscepsia spathulata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(Fallen, 1820)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BOLD:ACE9427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Phaonia angelicae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(Scopoli, 1763)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BOLD:ACI9785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Phaonia rufiventris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(Scopoli, 1763)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BOLD:ABW1816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Psychodidae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Philosepedon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Eaton, 1904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BOLD:ABA0882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Ephydridae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Philygria vittipennis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1838)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BOLD:AAP6349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Phora tincta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Schmitz, 1920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BOLD:ABA7002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BOLD:ACG4586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BOLD:ACI9454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BOLD:ACP3075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BOLD:AAG3260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BOLD:AAG3266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BOLD:AAG7025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BOLD:AAL9073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BOLD:ACC0351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BOLD:ACC0903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BOLD:ACD9573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BOLD:ACE2214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BOLD:ACF6036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BOLD:ACG6991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BOLD:ACG8360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BOLD:ACI4663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BOLD:ACP1058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Curtis,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BOLD:ACI8210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Phronia nigricornis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1852)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BOLD:ABA3510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Phronia nitidiventris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(Wulp, 1858)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BOLD:ACB2159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Phronia strenua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Winnertz, 1863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BOLD:ABA1330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Phthinia mira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(Ostroverkhova 1977)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BOLD:ACF6717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Phytosciara flavipes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1804)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BOLD:ACC5752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Platymya confusionis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(Sellers, 1943)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BOLD:AAG2162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Platypalpus pectoralis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(Fallen, 1815)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BOLD:ACD2945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Polietes lardarius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(Fabricius, 1781)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BOLD:AAY2766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Calliphoridae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Pollenia amentaria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(Scopoli, 1763)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BOLD:ABV5497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Pseudorthocladius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Goetghebuer, 1943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BOLD:ABV3504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Pseudosmittia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Goetghebeur, 1932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BOLD:ACG7714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Psychodidae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Psychoda gemina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(Eaton, 1904)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BOLD:ACR3941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Psychodidae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Psychoda grisescens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Tonnoir, 1922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BOLD:AAM9202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Psychodidae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Psychoda lobata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Tonnoir, 1940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BOLD:ABA0877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Psychodidae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Psychoda phalaenoides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(Linnaeus, 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BOLD:AAF9317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Psychodidae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Psychoda satchelli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Quate 1955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BOLD:ACG1924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Psychodidae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Psychoda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Latreille, 1796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BOLD:AAF9314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Psychodidae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Psychodidae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BOLD:ACG3216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Rhagionidae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Rhagio lineola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Fabricius, 1794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BOLD:AAZ5903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Rhagionidae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Rhagionidae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BOLD:ACJ2828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Sarcophagidae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Sarcophaga caerulescens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Zetterstedt, 1838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BOLD:ABZ2577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Sarcophagidae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Sarcophaga carnaria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(Linnaeus, 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BOLD:AAX9423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Sarcophagidae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Sarcophaga depressifrons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Zetterstedt, 1845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BOLD:ACB5889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Sarcophagidae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Sarcophaga incisilobata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Pandelle, 1896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BOLD:ACB4675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Sarcophagidae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Sarcophaga subvicina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Baranov, 1937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BOLD:AAG6743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Sarcophagidae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Sarcophagidae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Macquart,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BOLD:AAG2171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Scatopsciara atomaria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1851)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BOLD:AAN6431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Scatopsciara atomaria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(Zetterstedt, 1851)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BOLD:ACB4497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Scatopsciara edwardsi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Freeman, 1983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BOLD:ACI6952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Scatopsciara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Edwards, 1927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BOLD:AAH4004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Scatopsidae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Scatopsidae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Newman, 1834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BOLD:ACF6113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Dolichopodidae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Sciapus platypterus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(Fabricius, 1805)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BOLD:ABU9505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Billberg, 1820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BOLD:AAH3983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Billberg, 1820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BOLD:ACA8369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Billberg, 1820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BOLD:AAG4963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Billberg, 1820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BOLD:AAV1366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Sciophila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CJB1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Meigen, 1818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BOLD:AAN8583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Sepsidae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Sepsidae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Walker,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BOLD:AAG5640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Sericomyia silentis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(Harris, 1776)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BOLD:AAB1553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Simuliidae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Simulium vernum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(Macquart, 1826)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BOLD:AAB8624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Chironomidae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Smittia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8ES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Holmgren 1869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BOLD:ACP4736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Sphaeroceridae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Sphaeroceridae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Macquart 1835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BOLD:AAG7028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Sphaeroceridae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Sphaeroceridae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Macquart, 1835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BOLD:AAG7282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Sphaeroceridae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Sphaeroceridae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Macquart, 1835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BOLD:ABY1126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Sphaeroceridae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Sphaeroceridae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Macquart, 1835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BOLD:ACG3635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Sphaerophoria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(Linnaeus, 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BOLD:AAA7374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Anisopodidae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Sylvicola fenestralis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(Scopoli, 1763)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BOLD:AAG1996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Robineau-Desvoidy, 1830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BOLD:AAG2108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Robineau-Desvoidy, 1830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BOLD:AAG2163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Mycetophilidae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Tetragoneura sylvatica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(Curtis, 1837)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BOLD:AAG4900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Thricops cunctans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1826)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BOLD:AAK1780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Thricops diaphanus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(Wiedemann, 1817)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BOLD:AAG1710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Muscidae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Thricops semicinereus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(Wiedemann, 1817)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BOLD:ABV4563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Tipulidae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Tipula irrorata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Macquart, 1826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BOLD:ACB7061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Asilidae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Tolmerus atricapillus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(Fallén, 1814)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BOLD:ACI9053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Pipunculidae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Tomosvaryella kuthyi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Aczél, 1944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BOLD:AAG1660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Pipunculidae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Tomosvaryella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Aczél, 1939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BOLD:ACD8703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Hybotidae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Trichina bilobata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Collin, 1926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BOLD:ACB9912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Sciaridae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Trichosia acrotricha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Tuomikoski, 1960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BOLD:ACF7707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Rhinophoridae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Tricogena rubricosa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(Meigen, 1824)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BOLD:ACD2617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Pediciidae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Ula bolitophila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Loew, 1869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BOLD:ABU5946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Pediciidae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Ula mixta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Stary, 1983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BOLD:ABA7462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Tachinidae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Winthemia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Robineau-Desvoidy, 1830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BOLD:ABZ7811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Xanthandrus comtus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(Harris, 1780)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BOLD:AAZ6101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Syrphidae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Xylota segnis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(Linnaeus, 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BOLD:AAG4673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Family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 xml:space="preserve">Species Identification –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BIN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Score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Sorted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A76B8" w:rsidRPr="00304977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DE"/>
              </w:rPr>
              <w:t>Combined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49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de-DE"/>
              </w:rPr>
              <w:t>Hymenoptera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BOLD:ACG3907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Acrotomus succinctus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(Gravenhorst, 1829)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BOLD:AAH2187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Agrothereutes abbreviatus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(Fabricius, 1794)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BOLD:ACN8453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Tenthredinidae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Allantus rufocinctus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(Retzius 1783)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BOLD:AAE6121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Andrenidae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Andrena helvola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(Linnaeus, 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BOLD:ABU9089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Pompilidae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Anoplius nigerrimus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(Scopoli, 1763)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BOLD:AAN3329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Aperileptus albipalpus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(Gravenhorst, 1829)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BOLD:AAU9319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Aperileptus albipalpus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(Gravenhorst, 1829)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BOLD:ABZ9967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Aperileptus vanus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Förster, 1871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BOLD:ACL6838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Aperileptus vanus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Förster, 1871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BOLD:ACG5754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Apidae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Apis mellifera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Linnaeus, 1758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BOLD:AAA2326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830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Aptesis nigrocincta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(Gravenhorst, 1815)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BOLD:ABX2295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Astiphromma simplex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(Thomson, 1886)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BOLD:ACF4110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Tenthredinidae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Athalia circularis circularis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(Klug, 1815)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BOLD:AAC0157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Tenthredinidae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Athalia cordata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Serville, 1823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BOLD:AAP1621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Diapriidae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Belyta depressa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Thomson, 1859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BOLD:ACH3381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Apidae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Bombus flavobarbatus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Morawitz, 1883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BOLD:AAC4378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Apidae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Bombus pratorum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(Linnaeus, 1761)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BOLD:AAD4735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Evaniidae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Brachygaster minutus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(Olivier, 1792)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BOLD:AAW7612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Burmeister,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BOLD:AAH3139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Burmeister,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BOLD:ACG7926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Burmeister,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BOLD:AAI2846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Burmeister,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BOLD:ACC4430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Burmeister,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BOLD:ACJ7764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Burmeister,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BOLD:ACN6851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Burmeister,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BOLD:AAA3092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Campoplex difformis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(Gmelin, 1790)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BOLD:ACG4708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Chrysididae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Chrysis ignita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(Linnaeus, 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BOLD:AAU2329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Chrysididae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Chrysis mediata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Linsenmaier, 1951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BOLD:AAY6949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Tenthredinidae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Cladius compressicornis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(Fabricius, 1804)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BOLD:ABX5569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Tenthredinidae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Cladius pectinicornis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(Geoffroy, 1785)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BOLD:AAE2748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Cotesia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 jft07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Cameron, 1891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BOLD:ABZ3751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Cratichneumon viator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(Scopoli, 1763)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BOLD:AAF2407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Cryptopimpla errabunda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(Gravenhorst, 1829)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BOLD:ACF8360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Cylloceria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SK-2009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Schidte, 1838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BOLD:AAI5705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Deuteroxorides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. SK-2009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Viereck 1914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BOLD:AAL1331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Diapriidae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Diapriidae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Haliday,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BOLD:ACE0017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Dinotrema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sp.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 jft01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Foerster, 1862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BOLD:AAA7636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Diplazon laetatorius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(Fabricius, 1781)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BOLD:AAD1879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Diplazon laetatorius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(Fabricius, 1781)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BOLD:AAD4214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Diplazon scutatorius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Teunissen, 1943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BOLD:AAL2105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Pompilidae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Dipogon subintermedius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(Magretti, 1886)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BOLD:AAN4111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Dolichomitus imperator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(Kriechbaumer, 1854)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BOLD:AAN3966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Dyspetes luteomarginatus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Habermehl, 1925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BOLD:AAJ4814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Eulophidae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Eulophidae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Westwood 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BOLD:ACN3834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Eupelmidae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Eupelmidae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Walker,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BOLD:AAZ0170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Exephanes ischioxanthus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(Gravenhorst, 1829)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BOLD:ACC3068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Exochus flavomarginatus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Holmgren, 1856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BOLD:ACI4522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Figitidae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Figitidae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Thomson, 1862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BOLD:AAU8589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Formicidae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Formica cinerea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Mayr, 1853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BOLD:AAA4978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Halictidae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Halictus rubicundus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(Christ, 1791)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BOLD:AAA3534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Helictes erythrostoma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(Gmelin, 1790)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BOLD:AAY2005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290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BOLD:ACR4592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BOLD:AAH1536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BOLD:ACH1883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BOLD:AAN8654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BOLD:ACL7538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BOLD:ACQ8576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BOLD:ACE6827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BOLD:ACC6524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BOLD:ACC4370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BOLD:ACC4770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BOLD:ACI4374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BOLD:ACP6077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BOLD:ACQ9363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BOLD:ACG7703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BOLD:AAD5194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BOLD:AAD5318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BOLD:ACJ3006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Latreille, 1802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BOLD:ACJ3381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Halictidae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Lasioglossum fulvicorne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(Kirby, 1802)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BOLD:AAY5432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Halictidae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Lasioglossum leucopus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(Kirby, 1802)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BOLD:AAF3848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Formicidae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Lasius umbratus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(Nylander, 1846)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BOLD:AAE1554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Leipaulus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 jft01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Townes, 1945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BOLD:AAX5466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Lissonota coracina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(Gmelin, 1790)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BOLD:ABU7646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Megachilidae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Megachile willughbiella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(Kirby, 1802)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BOLD:ABZ3482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Megastylus flavopictus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(Gravenhorst, 1829)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BOLD:ACF9216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Megastylus orbitator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Schiodte, 1838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BOLD:AAK5985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Megastylus orbitator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Schiodte, 1838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BOLD:ABX6011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Mevesia alternans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(Wesmael, 1845)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BOLD:ACJ7824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Microgaster 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sp. 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jft10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Bocquet-Védrine, 1967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BOLD:ACE8790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Braconidae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Microplitis varicolor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Viereck, 1917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BOLD:AAA2408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Tenthredinidae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Nematus myosotidis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(Fabricius, 1804)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BOLD:AAM4920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Chrysididae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Omalus aeneus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(Fabricius,1787)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BOLD:ACC4462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Orthocentrus</w:t>
            </w: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sp.</w:t>
            </w: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 xml:space="preserve"> jft12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Gravenhorst,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BOLD:AAC3876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Pimpla contemplator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(Müller, 1776)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BOLD:AAH9350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Pimpla contemplator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(Müller, 1776)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BOLD:AAH9349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Pimpla turionellae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(Linnaeus, 1758)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BOLD:AAN3703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Platygastridae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Platygastridae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Halliday,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BOLD:ACF7644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Platygastridae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Platygastridae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Halliday, 1833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BOLD:ACI4525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Platylabus odiosus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Perkins, 1953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BOLD:ACI7609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Plectiscus impurator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Gravenhorst, 1829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BOLD:ABU9109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425F73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Polyblastus wahlbergi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Holmgren, 1857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BOLD:ACC0515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Polysphincta boops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Tschek, 1869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BOLD:AAZ9003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Pompilidae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Priocnemis hyalinata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(Fabricius, 1793)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BOLD:AAN4192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Proclitus praetor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(Haliday, 1838)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BOLD:ACE4931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Cynipidae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Synergus pallicornis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Hartig, 1841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BOLD:ACB7147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Syrphoctonus tarsatorius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(Panzer, 1809)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BOLD:AAK1321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Tenthredinidae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Tenthredo frauenfeldii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Giraud, 1857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BOLD:ABU5889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Thaumatogelis sylvicola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(Forster, 1850)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BOLD:ACR1440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Thaumatogelis sylvicola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(Forster, 1850)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BOLD:ABU5806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Crabronidae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Trypoxylon minus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Beaumont, 1945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BOLD:AAF5985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</w:tr>
      <w:tr w:rsidR="00DA76B8" w:rsidRPr="00425F73" w:rsidTr="00245C5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Ichneumonidae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Tycherus bellicornis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425F7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(Wesmael, 1845)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BOLD:AAN3733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6B8" w:rsidRPr="00425F73" w:rsidRDefault="00DA76B8" w:rsidP="00245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2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87085F" w:rsidRPr="00DA76B8" w:rsidRDefault="00DA76B8" w:rsidP="00DA76B8">
      <w:pPr>
        <w:rPr>
          <w:rFonts w:cs="Arial"/>
          <w:sz w:val="20"/>
          <w:szCs w:val="20"/>
          <w:lang w:val="en-US"/>
        </w:rPr>
      </w:pPr>
      <w:r w:rsidRPr="00DA76B8">
        <w:rPr>
          <w:rFonts w:cs="Arial"/>
          <w:sz w:val="20"/>
          <w:szCs w:val="20"/>
          <w:lang w:val="en-US"/>
        </w:rPr>
        <w:t xml:space="preserve"> </w:t>
      </w:r>
    </w:p>
    <w:sectPr w:rsidR="0087085F" w:rsidRPr="00DA76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default"/>
  </w:font>
  <w:font w:name="WenQuanYi Micro He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30B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E7897"/>
    <w:multiLevelType w:val="hybridMultilevel"/>
    <w:tmpl w:val="8DDA715E"/>
    <w:lvl w:ilvl="0" w:tplc="FAF8BC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65E17"/>
    <w:multiLevelType w:val="hybridMultilevel"/>
    <w:tmpl w:val="74F0BD02"/>
    <w:lvl w:ilvl="0" w:tplc="EE0E1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35E32"/>
    <w:multiLevelType w:val="hybridMultilevel"/>
    <w:tmpl w:val="8C1EDD5C"/>
    <w:lvl w:ilvl="0" w:tplc="D0166D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0C4B"/>
    <w:multiLevelType w:val="hybridMultilevel"/>
    <w:tmpl w:val="2B000784"/>
    <w:lvl w:ilvl="0" w:tplc="1C1E2A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A41E4"/>
    <w:multiLevelType w:val="hybridMultilevel"/>
    <w:tmpl w:val="E4807F7A"/>
    <w:lvl w:ilvl="0" w:tplc="567C636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76673"/>
    <w:multiLevelType w:val="hybridMultilevel"/>
    <w:tmpl w:val="B652E44A"/>
    <w:lvl w:ilvl="0" w:tplc="E496E7D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44B5"/>
    <w:multiLevelType w:val="hybridMultilevel"/>
    <w:tmpl w:val="AE0234B2"/>
    <w:lvl w:ilvl="0" w:tplc="4E28C9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47597"/>
    <w:multiLevelType w:val="hybridMultilevel"/>
    <w:tmpl w:val="F830D154"/>
    <w:lvl w:ilvl="0" w:tplc="8E528C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054F9"/>
    <w:multiLevelType w:val="hybridMultilevel"/>
    <w:tmpl w:val="244CC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06E6E"/>
    <w:multiLevelType w:val="hybridMultilevel"/>
    <w:tmpl w:val="F6908F40"/>
    <w:lvl w:ilvl="0" w:tplc="F97A472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0E"/>
    <w:rsid w:val="00052D9E"/>
    <w:rsid w:val="0013227A"/>
    <w:rsid w:val="00245137"/>
    <w:rsid w:val="00277EBB"/>
    <w:rsid w:val="002D3D0F"/>
    <w:rsid w:val="00453CAA"/>
    <w:rsid w:val="004E74F1"/>
    <w:rsid w:val="004F02C0"/>
    <w:rsid w:val="00557277"/>
    <w:rsid w:val="00676304"/>
    <w:rsid w:val="006E5EA8"/>
    <w:rsid w:val="008674F1"/>
    <w:rsid w:val="0087085F"/>
    <w:rsid w:val="008B7CAD"/>
    <w:rsid w:val="008C1770"/>
    <w:rsid w:val="009A3268"/>
    <w:rsid w:val="009E27F1"/>
    <w:rsid w:val="00AB4746"/>
    <w:rsid w:val="00B86DB6"/>
    <w:rsid w:val="00BD5483"/>
    <w:rsid w:val="00CA423C"/>
    <w:rsid w:val="00CC4092"/>
    <w:rsid w:val="00D86864"/>
    <w:rsid w:val="00DA76B8"/>
    <w:rsid w:val="00E3414E"/>
    <w:rsid w:val="00EB620E"/>
    <w:rsid w:val="00F3200D"/>
    <w:rsid w:val="00F50DAF"/>
    <w:rsid w:val="00F83EB5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A7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">
    <w:name w:val="Light Shading"/>
    <w:basedOn w:val="NormaleTabelle"/>
    <w:uiPriority w:val="60"/>
    <w:rsid w:val="004F02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6E5EA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unhideWhenUsed/>
    <w:rsid w:val="006E5EA8"/>
    <w:rPr>
      <w:color w:val="800080"/>
      <w:u w:val="single"/>
    </w:rPr>
  </w:style>
  <w:style w:type="paragraph" w:customStyle="1" w:styleId="xl65">
    <w:name w:val="xl65"/>
    <w:basedOn w:val="Standard"/>
    <w:rsid w:val="006E5E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6">
    <w:name w:val="xl66"/>
    <w:basedOn w:val="Standard"/>
    <w:rsid w:val="006E5E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de-DE"/>
    </w:rPr>
  </w:style>
  <w:style w:type="paragraph" w:customStyle="1" w:styleId="xl67">
    <w:name w:val="xl67"/>
    <w:basedOn w:val="Standard"/>
    <w:rsid w:val="006E5E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de-DE"/>
    </w:rPr>
  </w:style>
  <w:style w:type="paragraph" w:customStyle="1" w:styleId="xl68">
    <w:name w:val="xl68"/>
    <w:basedOn w:val="Standard"/>
    <w:rsid w:val="006E5EA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de-DE"/>
    </w:rPr>
  </w:style>
  <w:style w:type="paragraph" w:customStyle="1" w:styleId="xl69">
    <w:name w:val="xl69"/>
    <w:basedOn w:val="Standard"/>
    <w:rsid w:val="006E5EA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70">
    <w:name w:val="xl70"/>
    <w:basedOn w:val="Standard"/>
    <w:rsid w:val="006E5E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71">
    <w:name w:val="xl71"/>
    <w:basedOn w:val="Standard"/>
    <w:rsid w:val="006E5EA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6E5E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lang w:eastAsia="de-DE"/>
    </w:rPr>
  </w:style>
  <w:style w:type="paragraph" w:customStyle="1" w:styleId="font5">
    <w:name w:val="font5"/>
    <w:basedOn w:val="Standard"/>
    <w:rsid w:val="00870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font6">
    <w:name w:val="font6"/>
    <w:basedOn w:val="Standard"/>
    <w:rsid w:val="0087085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de-DE"/>
    </w:rPr>
  </w:style>
  <w:style w:type="paragraph" w:customStyle="1" w:styleId="xl73">
    <w:name w:val="xl73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de-DE"/>
    </w:rPr>
  </w:style>
  <w:style w:type="paragraph" w:customStyle="1" w:styleId="xl74">
    <w:name w:val="xl74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75">
    <w:name w:val="xl75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6">
    <w:name w:val="xl76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7">
    <w:name w:val="xl77"/>
    <w:basedOn w:val="Standard"/>
    <w:rsid w:val="0087085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8">
    <w:name w:val="xl78"/>
    <w:basedOn w:val="Standard"/>
    <w:rsid w:val="008708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9">
    <w:name w:val="xl79"/>
    <w:basedOn w:val="Standard"/>
    <w:rsid w:val="0087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0">
    <w:name w:val="xl80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81">
    <w:name w:val="xl81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82">
    <w:name w:val="xl82"/>
    <w:basedOn w:val="Standard"/>
    <w:rsid w:val="0087085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83">
    <w:name w:val="xl83"/>
    <w:basedOn w:val="Standard"/>
    <w:rsid w:val="0087085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84">
    <w:name w:val="xl84"/>
    <w:basedOn w:val="Standard"/>
    <w:rsid w:val="0087085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customStyle="1" w:styleId="xl85">
    <w:name w:val="xl85"/>
    <w:basedOn w:val="Standard"/>
    <w:rsid w:val="0087085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customStyle="1" w:styleId="xl86">
    <w:name w:val="xl86"/>
    <w:basedOn w:val="Standard"/>
    <w:rsid w:val="0087085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76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NichtproportionalerText">
    <w:name w:val="Nichtproportionaler Text"/>
    <w:rsid w:val="00DA76B8"/>
    <w:rPr>
      <w:rFonts w:ascii="DejaVu Sans Mono" w:eastAsia="WenQuanYi Micro Hei" w:hAnsi="DejaVu Sans Mono" w:cs="DejaVu Sans Mono"/>
    </w:rPr>
  </w:style>
  <w:style w:type="paragraph" w:customStyle="1" w:styleId="FarbigeListe-Akzent11">
    <w:name w:val="Farbige Liste - Akzent 11"/>
    <w:basedOn w:val="Standard"/>
    <w:uiPriority w:val="34"/>
    <w:qFormat/>
    <w:rsid w:val="00DA76B8"/>
    <w:pPr>
      <w:ind w:left="720"/>
      <w:contextualSpacing/>
    </w:pPr>
    <w:rPr>
      <w:rFonts w:ascii="Calibri" w:eastAsia="Calibri" w:hAnsi="Calibri" w:cs="Times New Roman"/>
    </w:rPr>
  </w:style>
  <w:style w:type="character" w:styleId="Kommentarzeichen">
    <w:name w:val="annotation reference"/>
    <w:uiPriority w:val="99"/>
    <w:semiHidden/>
    <w:unhideWhenUsed/>
    <w:rsid w:val="00DA76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76B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76B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76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76B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6B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6B8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horttext">
    <w:name w:val="short_text"/>
    <w:basedOn w:val="Absatz-Standardschriftart"/>
    <w:rsid w:val="00DA76B8"/>
  </w:style>
  <w:style w:type="character" w:customStyle="1" w:styleId="hps">
    <w:name w:val="hps"/>
    <w:basedOn w:val="Absatz-Standardschriftart"/>
    <w:rsid w:val="00DA76B8"/>
  </w:style>
  <w:style w:type="paragraph" w:styleId="Listenabsatz">
    <w:name w:val="List Paragraph"/>
    <w:basedOn w:val="Standard"/>
    <w:uiPriority w:val="34"/>
    <w:qFormat/>
    <w:rsid w:val="00DA76B8"/>
    <w:pPr>
      <w:ind w:left="720"/>
      <w:contextualSpacing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rsid w:val="00DA76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DA76B8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rsid w:val="00DA76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">
    <w:name w:val="Fußzeile Zchn"/>
    <w:basedOn w:val="Absatz-Standardschriftart"/>
    <w:link w:val="Fuzeile"/>
    <w:rsid w:val="00DA76B8"/>
    <w:rPr>
      <w:rFonts w:ascii="Calibri" w:eastAsia="Calibri" w:hAnsi="Calibri" w:cs="Times New Roman"/>
    </w:rPr>
  </w:style>
  <w:style w:type="character" w:styleId="Zeilennummer">
    <w:name w:val="line number"/>
    <w:basedOn w:val="Absatz-Standardschriftart"/>
    <w:rsid w:val="00DA76B8"/>
  </w:style>
  <w:style w:type="character" w:styleId="Fett">
    <w:name w:val="Strong"/>
    <w:basedOn w:val="Absatz-Standardschriftart"/>
    <w:uiPriority w:val="22"/>
    <w:qFormat/>
    <w:rsid w:val="00DA76B8"/>
    <w:rPr>
      <w:b/>
      <w:bCs/>
    </w:rPr>
  </w:style>
  <w:style w:type="character" w:customStyle="1" w:styleId="apple-converted-space">
    <w:name w:val="apple-converted-space"/>
    <w:basedOn w:val="Absatz-Standardschriftart"/>
    <w:rsid w:val="00DA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A7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">
    <w:name w:val="Light Shading"/>
    <w:basedOn w:val="NormaleTabelle"/>
    <w:uiPriority w:val="60"/>
    <w:rsid w:val="004F02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6E5EA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unhideWhenUsed/>
    <w:rsid w:val="006E5EA8"/>
    <w:rPr>
      <w:color w:val="800080"/>
      <w:u w:val="single"/>
    </w:rPr>
  </w:style>
  <w:style w:type="paragraph" w:customStyle="1" w:styleId="xl65">
    <w:name w:val="xl65"/>
    <w:basedOn w:val="Standard"/>
    <w:rsid w:val="006E5E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6">
    <w:name w:val="xl66"/>
    <w:basedOn w:val="Standard"/>
    <w:rsid w:val="006E5E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de-DE"/>
    </w:rPr>
  </w:style>
  <w:style w:type="paragraph" w:customStyle="1" w:styleId="xl67">
    <w:name w:val="xl67"/>
    <w:basedOn w:val="Standard"/>
    <w:rsid w:val="006E5E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eastAsia="de-DE"/>
    </w:rPr>
  </w:style>
  <w:style w:type="paragraph" w:customStyle="1" w:styleId="xl68">
    <w:name w:val="xl68"/>
    <w:basedOn w:val="Standard"/>
    <w:rsid w:val="006E5EA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de-DE"/>
    </w:rPr>
  </w:style>
  <w:style w:type="paragraph" w:customStyle="1" w:styleId="xl69">
    <w:name w:val="xl69"/>
    <w:basedOn w:val="Standard"/>
    <w:rsid w:val="006E5EA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70">
    <w:name w:val="xl70"/>
    <w:basedOn w:val="Standard"/>
    <w:rsid w:val="006E5E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71">
    <w:name w:val="xl71"/>
    <w:basedOn w:val="Standard"/>
    <w:rsid w:val="006E5EA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6E5E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lang w:eastAsia="de-DE"/>
    </w:rPr>
  </w:style>
  <w:style w:type="paragraph" w:customStyle="1" w:styleId="font5">
    <w:name w:val="font5"/>
    <w:basedOn w:val="Standard"/>
    <w:rsid w:val="00870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font6">
    <w:name w:val="font6"/>
    <w:basedOn w:val="Standard"/>
    <w:rsid w:val="0087085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de-DE"/>
    </w:rPr>
  </w:style>
  <w:style w:type="paragraph" w:customStyle="1" w:styleId="xl73">
    <w:name w:val="xl73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de-DE"/>
    </w:rPr>
  </w:style>
  <w:style w:type="paragraph" w:customStyle="1" w:styleId="xl74">
    <w:name w:val="xl74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75">
    <w:name w:val="xl75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6">
    <w:name w:val="xl76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7">
    <w:name w:val="xl77"/>
    <w:basedOn w:val="Standard"/>
    <w:rsid w:val="0087085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8">
    <w:name w:val="xl78"/>
    <w:basedOn w:val="Standard"/>
    <w:rsid w:val="008708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9">
    <w:name w:val="xl79"/>
    <w:basedOn w:val="Standard"/>
    <w:rsid w:val="0087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0">
    <w:name w:val="xl80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81">
    <w:name w:val="xl81"/>
    <w:basedOn w:val="Standard"/>
    <w:rsid w:val="00870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82">
    <w:name w:val="xl82"/>
    <w:basedOn w:val="Standard"/>
    <w:rsid w:val="0087085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83">
    <w:name w:val="xl83"/>
    <w:basedOn w:val="Standard"/>
    <w:rsid w:val="0087085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84">
    <w:name w:val="xl84"/>
    <w:basedOn w:val="Standard"/>
    <w:rsid w:val="0087085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customStyle="1" w:styleId="xl85">
    <w:name w:val="xl85"/>
    <w:basedOn w:val="Standard"/>
    <w:rsid w:val="0087085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customStyle="1" w:styleId="xl86">
    <w:name w:val="xl86"/>
    <w:basedOn w:val="Standard"/>
    <w:rsid w:val="0087085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76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NichtproportionalerText">
    <w:name w:val="Nichtproportionaler Text"/>
    <w:rsid w:val="00DA76B8"/>
    <w:rPr>
      <w:rFonts w:ascii="DejaVu Sans Mono" w:eastAsia="WenQuanYi Micro Hei" w:hAnsi="DejaVu Sans Mono" w:cs="DejaVu Sans Mono"/>
    </w:rPr>
  </w:style>
  <w:style w:type="paragraph" w:customStyle="1" w:styleId="FarbigeListe-Akzent11">
    <w:name w:val="Farbige Liste - Akzent 11"/>
    <w:basedOn w:val="Standard"/>
    <w:uiPriority w:val="34"/>
    <w:qFormat/>
    <w:rsid w:val="00DA76B8"/>
    <w:pPr>
      <w:ind w:left="720"/>
      <w:contextualSpacing/>
    </w:pPr>
    <w:rPr>
      <w:rFonts w:ascii="Calibri" w:eastAsia="Calibri" w:hAnsi="Calibri" w:cs="Times New Roman"/>
    </w:rPr>
  </w:style>
  <w:style w:type="character" w:styleId="Kommentarzeichen">
    <w:name w:val="annotation reference"/>
    <w:uiPriority w:val="99"/>
    <w:semiHidden/>
    <w:unhideWhenUsed/>
    <w:rsid w:val="00DA76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76B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76B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76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76B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6B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6B8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shorttext">
    <w:name w:val="short_text"/>
    <w:basedOn w:val="Absatz-Standardschriftart"/>
    <w:rsid w:val="00DA76B8"/>
  </w:style>
  <w:style w:type="character" w:customStyle="1" w:styleId="hps">
    <w:name w:val="hps"/>
    <w:basedOn w:val="Absatz-Standardschriftart"/>
    <w:rsid w:val="00DA76B8"/>
  </w:style>
  <w:style w:type="paragraph" w:styleId="Listenabsatz">
    <w:name w:val="List Paragraph"/>
    <w:basedOn w:val="Standard"/>
    <w:uiPriority w:val="34"/>
    <w:qFormat/>
    <w:rsid w:val="00DA76B8"/>
    <w:pPr>
      <w:ind w:left="720"/>
      <w:contextualSpacing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rsid w:val="00DA76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DA76B8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rsid w:val="00DA76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">
    <w:name w:val="Fußzeile Zchn"/>
    <w:basedOn w:val="Absatz-Standardschriftart"/>
    <w:link w:val="Fuzeile"/>
    <w:rsid w:val="00DA76B8"/>
    <w:rPr>
      <w:rFonts w:ascii="Calibri" w:eastAsia="Calibri" w:hAnsi="Calibri" w:cs="Times New Roman"/>
    </w:rPr>
  </w:style>
  <w:style w:type="character" w:styleId="Zeilennummer">
    <w:name w:val="line number"/>
    <w:basedOn w:val="Absatz-Standardschriftart"/>
    <w:rsid w:val="00DA76B8"/>
  </w:style>
  <w:style w:type="character" w:styleId="Fett">
    <w:name w:val="Strong"/>
    <w:basedOn w:val="Absatz-Standardschriftart"/>
    <w:uiPriority w:val="22"/>
    <w:qFormat/>
    <w:rsid w:val="00DA76B8"/>
    <w:rPr>
      <w:b/>
      <w:bCs/>
    </w:rPr>
  </w:style>
  <w:style w:type="character" w:customStyle="1" w:styleId="apple-converted-space">
    <w:name w:val="apple-converted-space"/>
    <w:basedOn w:val="Absatz-Standardschriftart"/>
    <w:rsid w:val="00DA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4104-9D7A-4B73-B766-6D7AFBEF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4719</Words>
  <Characters>29733</Characters>
  <Application>Microsoft Office Word</Application>
  <DocSecurity>0</DocSecurity>
  <Lines>247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Moriniere</dc:creator>
  <cp:keywords/>
  <dc:description/>
  <cp:lastModifiedBy>Jerome Moriniere</cp:lastModifiedBy>
  <cp:revision>24</cp:revision>
  <dcterms:created xsi:type="dcterms:W3CDTF">2015-09-07T13:18:00Z</dcterms:created>
  <dcterms:modified xsi:type="dcterms:W3CDTF">2016-05-09T12:55:00Z</dcterms:modified>
</cp:coreProperties>
</file>